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7E0946DC"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4F571A" w:rsidRPr="004F571A">
        <w:rPr>
          <w:rFonts w:ascii="Arial" w:eastAsia="+mn-ea" w:hAnsi="Arial" w:cs="Arial"/>
          <w:b/>
          <w:bCs/>
          <w:color w:val="1295D8"/>
          <w:kern w:val="24"/>
          <w:sz w:val="28"/>
          <w:szCs w:val="28"/>
        </w:rPr>
        <w:t>Senior Logistics Officer</w:t>
      </w:r>
    </w:p>
    <w:p w14:paraId="0E0F5180" w14:textId="742A36CD" w:rsidR="00541429"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0CCAC50E" w14:textId="77777777" w:rsidR="00895501" w:rsidRPr="00B73E0B" w:rsidRDefault="00895501" w:rsidP="00FD5EF2">
      <w:pPr>
        <w:pStyle w:val="NormalWeb"/>
        <w:spacing w:before="120" w:beforeAutospacing="0" w:after="0" w:afterAutospacing="0" w:line="276" w:lineRule="auto"/>
        <w:rPr>
          <w:rFonts w:ascii="Arial" w:eastAsia="+mn-ea" w:hAnsi="Arial" w:cs="Arial"/>
          <w:b/>
          <w:bCs/>
          <w:color w:val="003763"/>
          <w:kern w:val="24"/>
          <w:sz w:val="20"/>
          <w:szCs w:val="20"/>
        </w:rPr>
      </w:pPr>
    </w:p>
    <w:p w14:paraId="3178350F" w14:textId="22E3DE0C" w:rsidR="00CE065A" w:rsidRPr="00895501" w:rsidRDefault="00CE065A" w:rsidP="00895501">
      <w:pPr>
        <w:spacing w:after="240" w:line="276" w:lineRule="auto"/>
        <w:rPr>
          <w:rFonts w:ascii="Arial" w:eastAsia="+mn-ea" w:hAnsi="Arial" w:cs="Arial"/>
          <w:color w:val="003763"/>
          <w:kern w:val="24"/>
          <w:sz w:val="20"/>
          <w:szCs w:val="20"/>
          <w:lang w:eastAsia="en-US"/>
        </w:rPr>
      </w:pPr>
      <w:r w:rsidRPr="00895501">
        <w:rPr>
          <w:rFonts w:ascii="Arial" w:eastAsia="+mn-ea" w:hAnsi="Arial" w:cs="Arial"/>
          <w:b/>
          <w:bCs/>
          <w:color w:val="003763"/>
          <w:kern w:val="24"/>
          <w:sz w:val="20"/>
          <w:szCs w:val="20"/>
          <w:lang w:eastAsia="en-US"/>
        </w:rPr>
        <w:t>Key Roles &amp; Responsibilities:</w:t>
      </w:r>
    </w:p>
    <w:p w14:paraId="681F6890"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Liaise with Government involved in import/ export, privileges, permits and licenses to be aligned with its</w:t>
      </w:r>
      <w:r>
        <w:rPr>
          <w:rFonts w:ascii="Arial" w:eastAsia="+mn-ea" w:hAnsi="Arial" w:cs="Arial"/>
          <w:color w:val="003763"/>
          <w:kern w:val="24"/>
          <w:sz w:val="20"/>
          <w:szCs w:val="20"/>
          <w:lang w:eastAsia="en-US"/>
        </w:rPr>
        <w:t xml:space="preserve"> </w:t>
      </w:r>
      <w:r w:rsidRPr="004F571A">
        <w:rPr>
          <w:rFonts w:ascii="Arial" w:eastAsia="+mn-ea" w:hAnsi="Arial" w:cs="Arial"/>
          <w:color w:val="003763"/>
          <w:kern w:val="24"/>
          <w:sz w:val="20"/>
          <w:szCs w:val="20"/>
          <w:lang w:eastAsia="en-US"/>
        </w:rPr>
        <w:t>regulation.</w:t>
      </w:r>
    </w:p>
    <w:p w14:paraId="1FDF1284"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Coordinate with Engineering and prepare material list for Customs declaration.</w:t>
      </w:r>
    </w:p>
    <w:p w14:paraId="327F8BE5"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To co-ordinate with local suppliers and prepare Customs documentation for local purchases with Zero</w:t>
      </w:r>
      <w:r>
        <w:rPr>
          <w:rFonts w:ascii="Arial" w:eastAsia="+mn-ea" w:hAnsi="Arial" w:cs="Arial"/>
          <w:color w:val="003763"/>
          <w:kern w:val="24"/>
          <w:sz w:val="20"/>
          <w:szCs w:val="20"/>
          <w:lang w:eastAsia="en-US"/>
        </w:rPr>
        <w:t xml:space="preserve"> </w:t>
      </w:r>
      <w:r w:rsidRPr="004F571A">
        <w:rPr>
          <w:rFonts w:ascii="Arial" w:eastAsia="+mn-ea" w:hAnsi="Arial" w:cs="Arial"/>
          <w:color w:val="003763"/>
          <w:kern w:val="24"/>
          <w:sz w:val="20"/>
          <w:szCs w:val="20"/>
          <w:lang w:eastAsia="en-US"/>
        </w:rPr>
        <w:t>percent VAT.</w:t>
      </w:r>
    </w:p>
    <w:p w14:paraId="7CAECAAE"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Prepare letter and related documents for Regulations approval process.</w:t>
      </w:r>
    </w:p>
    <w:p w14:paraId="323C1AE5"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Perform imports and exports documents.</w:t>
      </w:r>
    </w:p>
    <w:p w14:paraId="152A84EF"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Control the import &amp; export material list base on approved master list by Regulations.</w:t>
      </w:r>
    </w:p>
    <w:p w14:paraId="3B0E2BC0"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Obtain the approval of import duty and VAT free.</w:t>
      </w:r>
    </w:p>
    <w:p w14:paraId="1FE6A9CC"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Perform Customs Formality and Freight Arrangement.</w:t>
      </w:r>
    </w:p>
    <w:p w14:paraId="63B1802A"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Perform all Import, Export Shipments and Freight Arrangement based on PO Shipping Terms or e-LSR</w:t>
      </w:r>
      <w:r>
        <w:rPr>
          <w:rFonts w:ascii="Arial" w:eastAsia="+mn-ea" w:hAnsi="Arial" w:cs="Arial"/>
          <w:color w:val="003763"/>
          <w:kern w:val="24"/>
          <w:sz w:val="20"/>
          <w:szCs w:val="20"/>
          <w:lang w:eastAsia="en-US"/>
        </w:rPr>
        <w:t xml:space="preserve"> </w:t>
      </w:r>
      <w:r w:rsidRPr="004F571A">
        <w:rPr>
          <w:rFonts w:ascii="Arial" w:eastAsia="+mn-ea" w:hAnsi="Arial" w:cs="Arial"/>
          <w:color w:val="003763"/>
          <w:kern w:val="24"/>
          <w:sz w:val="20"/>
          <w:szCs w:val="20"/>
          <w:lang w:eastAsia="en-US"/>
        </w:rPr>
        <w:t>Requirement with maximize benefit, cost and delivery.</w:t>
      </w:r>
    </w:p>
    <w:p w14:paraId="23893E01"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Review the shipping document e.g. Performa Invoice, Packing List, and Bill of Lading (B/L) &amp; Air Waybill</w:t>
      </w:r>
      <w:r>
        <w:rPr>
          <w:rFonts w:ascii="Arial" w:eastAsia="+mn-ea" w:hAnsi="Arial" w:cs="Arial"/>
          <w:color w:val="003763"/>
          <w:kern w:val="24"/>
          <w:sz w:val="20"/>
          <w:szCs w:val="20"/>
          <w:lang w:eastAsia="en-US"/>
        </w:rPr>
        <w:t xml:space="preserve"> </w:t>
      </w:r>
      <w:r w:rsidRPr="004F571A">
        <w:rPr>
          <w:rFonts w:ascii="Arial" w:eastAsia="+mn-ea" w:hAnsi="Arial" w:cs="Arial"/>
          <w:color w:val="003763"/>
          <w:kern w:val="24"/>
          <w:sz w:val="20"/>
          <w:szCs w:val="20"/>
          <w:lang w:eastAsia="en-US"/>
        </w:rPr>
        <w:t>(AWB).</w:t>
      </w:r>
    </w:p>
    <w:p w14:paraId="4B0E005D"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Issue Work Orders to Logistics/Transportation providers.</w:t>
      </w:r>
    </w:p>
    <w:p w14:paraId="27CAEB5F"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Process and verify all related invoices to logistics activities.</w:t>
      </w:r>
    </w:p>
    <w:p w14:paraId="25727B75" w14:textId="77777777" w:rsid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Prepare documentation for Process of Country-of-Origin Certificate (COC) to client.</w:t>
      </w:r>
    </w:p>
    <w:p w14:paraId="6618FE3C" w14:textId="47305D27" w:rsidR="004F571A" w:rsidRPr="004F571A" w:rsidRDefault="004F571A" w:rsidP="004F571A">
      <w:pPr>
        <w:pStyle w:val="ListParagraph"/>
        <w:numPr>
          <w:ilvl w:val="0"/>
          <w:numId w:val="37"/>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Maintain / reconcile material list against the master list.</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458E5AF7"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Bachelor’s degree or equivalent work experience required.</w:t>
      </w:r>
    </w:p>
    <w:p w14:paraId="00B14284"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Experiences 5+ years in export / import with a freight forwarding company.</w:t>
      </w:r>
    </w:p>
    <w:p w14:paraId="78EAEAFD"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Good English language skills.</w:t>
      </w:r>
    </w:p>
    <w:p w14:paraId="2A8085A8"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Good command in MS-office (Excel, Word, and Outlook).</w:t>
      </w:r>
    </w:p>
    <w:p w14:paraId="6614B3D1"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Able to multi-task with positive attitude and enthusiastic personality.</w:t>
      </w:r>
    </w:p>
    <w:p w14:paraId="49F4188D" w14:textId="77777777" w:rsid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Able to work under pressure and flexible hours.</w:t>
      </w:r>
    </w:p>
    <w:p w14:paraId="572AABA9" w14:textId="67EEA9C7" w:rsidR="004F571A" w:rsidRPr="004F571A" w:rsidRDefault="004F571A" w:rsidP="004F571A">
      <w:pPr>
        <w:pStyle w:val="ListParagraph"/>
        <w:numPr>
          <w:ilvl w:val="0"/>
          <w:numId w:val="38"/>
        </w:num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t>Detailed and careful with paperwork.</w:t>
      </w:r>
    </w:p>
    <w:p w14:paraId="1B085228" w14:textId="77777777" w:rsidR="004F571A" w:rsidRPr="004F571A" w:rsidRDefault="004F571A" w:rsidP="004F571A">
      <w:pPr>
        <w:spacing w:line="276" w:lineRule="auto"/>
        <w:jc w:val="thaiDistribute"/>
        <w:rPr>
          <w:rFonts w:ascii="Arial" w:eastAsia="+mn-ea" w:hAnsi="Arial" w:cs="Arial"/>
          <w:color w:val="003763"/>
          <w:kern w:val="24"/>
          <w:sz w:val="20"/>
          <w:szCs w:val="20"/>
          <w:lang w:eastAsia="en-US"/>
        </w:rPr>
      </w:pPr>
      <w:r w:rsidRPr="004F571A">
        <w:rPr>
          <w:rFonts w:ascii="Arial" w:eastAsia="+mn-ea" w:hAnsi="Arial" w:cs="Arial"/>
          <w:color w:val="003763"/>
          <w:kern w:val="24"/>
          <w:sz w:val="20"/>
          <w:szCs w:val="20"/>
          <w:lang w:eastAsia="en-US"/>
        </w:rPr>
        <w:lastRenderedPageBreak/>
        <w:t>- Result oriented and able to meet deadlines.</w:t>
      </w:r>
    </w:p>
    <w:p w14:paraId="4D941584" w14:textId="77777777" w:rsidR="00B648FB" w:rsidRDefault="00B648FB" w:rsidP="00B648FB">
      <w:pPr>
        <w:spacing w:line="276" w:lineRule="auto"/>
        <w:jc w:val="thaiDistribute"/>
        <w:rPr>
          <w:rFonts w:ascii="Arial" w:eastAsia="+mn-ea" w:hAnsi="Arial" w:cs="Arial"/>
          <w:b/>
          <w:bCs/>
          <w:color w:val="003763"/>
          <w:kern w:val="24"/>
          <w:sz w:val="20"/>
          <w:szCs w:val="20"/>
          <w:bdr w:val="none" w:sz="0" w:space="0" w:color="auto" w:frame="1"/>
          <w:shd w:val="clear" w:color="auto" w:fill="FFFFFF"/>
          <w:lang w:eastAsia="en-US"/>
        </w:rPr>
      </w:pPr>
    </w:p>
    <w:p w14:paraId="1BBEABAE" w14:textId="0D353738" w:rsidR="00BD5583" w:rsidRPr="00A71DB0" w:rsidRDefault="00BD5583" w:rsidP="00B648FB">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 xml:space="preserve">700/160 Amata City Chonburi Industrial Estate Moo1, T. </w:t>
      </w:r>
      <w:proofErr w:type="spellStart"/>
      <w:r w:rsidR="003F5DBB" w:rsidRPr="003F5DBB">
        <w:rPr>
          <w:rFonts w:ascii="Arial" w:eastAsia="+mn-ea" w:hAnsi="Arial" w:cs="Arial"/>
          <w:color w:val="003763"/>
          <w:kern w:val="24"/>
          <w:sz w:val="20"/>
          <w:szCs w:val="20"/>
          <w:lang w:eastAsia="en-US"/>
        </w:rPr>
        <w:t>Bankao</w:t>
      </w:r>
      <w:proofErr w:type="spellEnd"/>
      <w:r w:rsidR="003F5DBB" w:rsidRPr="003F5DBB">
        <w:rPr>
          <w:rFonts w:ascii="Arial" w:eastAsia="+mn-ea" w:hAnsi="Arial" w:cs="Arial"/>
          <w:color w:val="003763"/>
          <w:kern w:val="24"/>
          <w:sz w:val="20"/>
          <w:szCs w:val="20"/>
          <w:lang w:eastAsia="en-US"/>
        </w:rPr>
        <w:t>,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A3E71C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3B3E10" w:rsidRPr="00B54AF0">
          <w:rPr>
            <w:rStyle w:val="Hyperlink"/>
          </w:rPr>
          <w:t>ACSTH-Recruitment@aarcorp.com</w:t>
        </w:r>
      </w:hyperlink>
      <w:r w:rsidR="003B3E10">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B5C06"/>
    <w:multiLevelType w:val="hybridMultilevel"/>
    <w:tmpl w:val="3AD0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6CC8"/>
    <w:multiLevelType w:val="hybridMultilevel"/>
    <w:tmpl w:val="640C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86D66"/>
    <w:multiLevelType w:val="hybridMultilevel"/>
    <w:tmpl w:val="833A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B171A"/>
    <w:multiLevelType w:val="hybridMultilevel"/>
    <w:tmpl w:val="D95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43E4D"/>
    <w:multiLevelType w:val="hybridMultilevel"/>
    <w:tmpl w:val="8486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17715"/>
    <w:multiLevelType w:val="hybridMultilevel"/>
    <w:tmpl w:val="7C38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F2E60"/>
    <w:multiLevelType w:val="hybridMultilevel"/>
    <w:tmpl w:val="9AE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F6AEA"/>
    <w:multiLevelType w:val="hybridMultilevel"/>
    <w:tmpl w:val="A0B0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51482"/>
    <w:multiLevelType w:val="hybridMultilevel"/>
    <w:tmpl w:val="F99A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000F0"/>
    <w:multiLevelType w:val="hybridMultilevel"/>
    <w:tmpl w:val="47FC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4A2CD5"/>
    <w:multiLevelType w:val="hybridMultilevel"/>
    <w:tmpl w:val="C70C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845890"/>
    <w:multiLevelType w:val="hybridMultilevel"/>
    <w:tmpl w:val="94B6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10"/>
  </w:num>
  <w:num w:numId="3" w16cid:durableId="584463522">
    <w:abstractNumId w:val="33"/>
  </w:num>
  <w:num w:numId="4" w16cid:durableId="1062870660">
    <w:abstractNumId w:val="9"/>
  </w:num>
  <w:num w:numId="5" w16cid:durableId="756630576">
    <w:abstractNumId w:val="27"/>
  </w:num>
  <w:num w:numId="6" w16cid:durableId="272173531">
    <w:abstractNumId w:val="32"/>
  </w:num>
  <w:num w:numId="7" w16cid:durableId="250043499">
    <w:abstractNumId w:val="34"/>
  </w:num>
  <w:num w:numId="8" w16cid:durableId="1289893020">
    <w:abstractNumId w:val="15"/>
  </w:num>
  <w:num w:numId="9" w16cid:durableId="271401759">
    <w:abstractNumId w:val="4"/>
  </w:num>
  <w:num w:numId="10" w16cid:durableId="1943031228">
    <w:abstractNumId w:val="7"/>
  </w:num>
  <w:num w:numId="11" w16cid:durableId="228729902">
    <w:abstractNumId w:val="26"/>
  </w:num>
  <w:num w:numId="12" w16cid:durableId="1859078129">
    <w:abstractNumId w:val="11"/>
  </w:num>
  <w:num w:numId="13" w16cid:durableId="106430641">
    <w:abstractNumId w:val="19"/>
  </w:num>
  <w:num w:numId="14" w16cid:durableId="958414919">
    <w:abstractNumId w:val="16"/>
  </w:num>
  <w:num w:numId="15" w16cid:durableId="1437554706">
    <w:abstractNumId w:val="1"/>
  </w:num>
  <w:num w:numId="16" w16cid:durableId="1957979893">
    <w:abstractNumId w:val="22"/>
  </w:num>
  <w:num w:numId="17" w16cid:durableId="1068914812">
    <w:abstractNumId w:val="29"/>
  </w:num>
  <w:num w:numId="18" w16cid:durableId="390663992">
    <w:abstractNumId w:val="21"/>
  </w:num>
  <w:num w:numId="19" w16cid:durableId="1844590215">
    <w:abstractNumId w:val="11"/>
  </w:num>
  <w:num w:numId="20" w16cid:durableId="588658242">
    <w:abstractNumId w:val="19"/>
  </w:num>
  <w:num w:numId="21" w16cid:durableId="378089904">
    <w:abstractNumId w:val="28"/>
  </w:num>
  <w:num w:numId="22" w16cid:durableId="1343900962">
    <w:abstractNumId w:val="17"/>
  </w:num>
  <w:num w:numId="23" w16cid:durableId="373846666">
    <w:abstractNumId w:val="31"/>
  </w:num>
  <w:num w:numId="24" w16cid:durableId="1667829420">
    <w:abstractNumId w:val="6"/>
  </w:num>
  <w:num w:numId="25" w16cid:durableId="1223445368">
    <w:abstractNumId w:val="0"/>
  </w:num>
  <w:num w:numId="26" w16cid:durableId="665746449">
    <w:abstractNumId w:val="30"/>
  </w:num>
  <w:num w:numId="27" w16cid:durableId="1103301924">
    <w:abstractNumId w:val="23"/>
  </w:num>
  <w:num w:numId="28" w16cid:durableId="1392391083">
    <w:abstractNumId w:val="20"/>
  </w:num>
  <w:num w:numId="29" w16cid:durableId="2061632328">
    <w:abstractNumId w:val="5"/>
  </w:num>
  <w:num w:numId="30" w16cid:durableId="1666325821">
    <w:abstractNumId w:val="25"/>
  </w:num>
  <w:num w:numId="31" w16cid:durableId="571694118">
    <w:abstractNumId w:val="35"/>
  </w:num>
  <w:num w:numId="32" w16cid:durableId="938491951">
    <w:abstractNumId w:val="3"/>
  </w:num>
  <w:num w:numId="33" w16cid:durableId="214198319">
    <w:abstractNumId w:val="8"/>
  </w:num>
  <w:num w:numId="34" w16cid:durableId="21631996">
    <w:abstractNumId w:val="24"/>
  </w:num>
  <w:num w:numId="35" w16cid:durableId="725762262">
    <w:abstractNumId w:val="13"/>
  </w:num>
  <w:num w:numId="36" w16cid:durableId="1437480220">
    <w:abstractNumId w:val="14"/>
  </w:num>
  <w:num w:numId="37" w16cid:durableId="1057894948">
    <w:abstractNumId w:val="18"/>
  </w:num>
  <w:num w:numId="38" w16cid:durableId="11102478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1ACF"/>
    <w:rsid w:val="00165A19"/>
    <w:rsid w:val="00175AD5"/>
    <w:rsid w:val="00184D8A"/>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3E10"/>
    <w:rsid w:val="003B5838"/>
    <w:rsid w:val="003C0ED8"/>
    <w:rsid w:val="003E49F4"/>
    <w:rsid w:val="003F5DBB"/>
    <w:rsid w:val="00413D7B"/>
    <w:rsid w:val="00421700"/>
    <w:rsid w:val="00433118"/>
    <w:rsid w:val="00435615"/>
    <w:rsid w:val="00447235"/>
    <w:rsid w:val="004610B8"/>
    <w:rsid w:val="004719B6"/>
    <w:rsid w:val="004875FF"/>
    <w:rsid w:val="0049609D"/>
    <w:rsid w:val="004B59F6"/>
    <w:rsid w:val="004C51ED"/>
    <w:rsid w:val="004D11A7"/>
    <w:rsid w:val="004E1C67"/>
    <w:rsid w:val="004F571A"/>
    <w:rsid w:val="005213A5"/>
    <w:rsid w:val="00541429"/>
    <w:rsid w:val="00573A00"/>
    <w:rsid w:val="00581605"/>
    <w:rsid w:val="00584017"/>
    <w:rsid w:val="00586C7F"/>
    <w:rsid w:val="005A5C21"/>
    <w:rsid w:val="005A70DF"/>
    <w:rsid w:val="005C6E2C"/>
    <w:rsid w:val="005D003B"/>
    <w:rsid w:val="005E2FAE"/>
    <w:rsid w:val="005E6D2C"/>
    <w:rsid w:val="005F251D"/>
    <w:rsid w:val="006136D6"/>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3499D"/>
    <w:rsid w:val="00865331"/>
    <w:rsid w:val="00865AA5"/>
    <w:rsid w:val="00866A4C"/>
    <w:rsid w:val="00873D00"/>
    <w:rsid w:val="00876608"/>
    <w:rsid w:val="00895501"/>
    <w:rsid w:val="008A70B9"/>
    <w:rsid w:val="008A7C4A"/>
    <w:rsid w:val="008B165D"/>
    <w:rsid w:val="009A6390"/>
    <w:rsid w:val="009C38DD"/>
    <w:rsid w:val="00A17A61"/>
    <w:rsid w:val="00A41607"/>
    <w:rsid w:val="00A577C3"/>
    <w:rsid w:val="00A63415"/>
    <w:rsid w:val="00A71DB0"/>
    <w:rsid w:val="00A735A3"/>
    <w:rsid w:val="00A91C34"/>
    <w:rsid w:val="00AB6420"/>
    <w:rsid w:val="00AC018B"/>
    <w:rsid w:val="00AC0910"/>
    <w:rsid w:val="00AD3E49"/>
    <w:rsid w:val="00AD5AA2"/>
    <w:rsid w:val="00AE645B"/>
    <w:rsid w:val="00AF2C28"/>
    <w:rsid w:val="00B10E9A"/>
    <w:rsid w:val="00B111CA"/>
    <w:rsid w:val="00B217B5"/>
    <w:rsid w:val="00B30532"/>
    <w:rsid w:val="00B30F9E"/>
    <w:rsid w:val="00B4027C"/>
    <w:rsid w:val="00B648FB"/>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A1D6E"/>
    <w:rsid w:val="00DB0446"/>
    <w:rsid w:val="00DB6AF9"/>
    <w:rsid w:val="00DE1339"/>
    <w:rsid w:val="00DE3B9D"/>
    <w:rsid w:val="00E07ED4"/>
    <w:rsid w:val="00E25D39"/>
    <w:rsid w:val="00E30EF0"/>
    <w:rsid w:val="00E30FBF"/>
    <w:rsid w:val="00E36D3E"/>
    <w:rsid w:val="00E44BB1"/>
    <w:rsid w:val="00E848DA"/>
    <w:rsid w:val="00E9775B"/>
    <w:rsid w:val="00EB6EAF"/>
    <w:rsid w:val="00EC0A47"/>
    <w:rsid w:val="00EC4D3E"/>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5542">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267549517">
      <w:bodyDiv w:val="1"/>
      <w:marLeft w:val="0"/>
      <w:marRight w:val="0"/>
      <w:marTop w:val="0"/>
      <w:marBottom w:val="0"/>
      <w:divBdr>
        <w:top w:val="none" w:sz="0" w:space="0" w:color="auto"/>
        <w:left w:val="none" w:sz="0" w:space="0" w:color="auto"/>
        <w:bottom w:val="none" w:sz="0" w:space="0" w:color="auto"/>
        <w:right w:val="none" w:sz="0" w:space="0" w:color="auto"/>
      </w:divBdr>
    </w:div>
    <w:div w:id="298610842">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432168496">
      <w:bodyDiv w:val="1"/>
      <w:marLeft w:val="0"/>
      <w:marRight w:val="0"/>
      <w:marTop w:val="0"/>
      <w:marBottom w:val="0"/>
      <w:divBdr>
        <w:top w:val="none" w:sz="0" w:space="0" w:color="auto"/>
        <w:left w:val="none" w:sz="0" w:space="0" w:color="auto"/>
        <w:bottom w:val="none" w:sz="0" w:space="0" w:color="auto"/>
        <w:right w:val="none" w:sz="0" w:space="0" w:color="auto"/>
      </w:divBdr>
    </w:div>
    <w:div w:id="499467301">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00976049">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1191036">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987052657">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585070187">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82461590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36</cp:revision>
  <dcterms:created xsi:type="dcterms:W3CDTF">2024-03-28T15:41:00Z</dcterms:created>
  <dcterms:modified xsi:type="dcterms:W3CDTF">2024-11-27T02:35:00Z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