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37C4E1AF"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35C6561A" w14:textId="77777777" w:rsidR="00E10ED0" w:rsidRPr="00E10ED0" w:rsidRDefault="00541429" w:rsidP="00E10ED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E10ED0" w:rsidRPr="00E10ED0">
                              <w:rPr>
                                <w:rFonts w:ascii="Arial" w:hAnsi="Arial" w:cs="Arial"/>
                                <w:color w:val="FFFFFF" w:themeColor="background1"/>
                                <w:sz w:val="22"/>
                                <w:szCs w:val="22"/>
                                <w:u w:val="single"/>
                              </w:rPr>
                              <w:t>ACSTH-Recruitment@aarcorp.com</w:t>
                            </w:r>
                          </w:p>
                          <w:p w14:paraId="34B85BBE" w14:textId="14E1ECA7"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35C6561A" w14:textId="77777777" w:rsidR="00E10ED0" w:rsidRPr="00E10ED0" w:rsidRDefault="00541429" w:rsidP="00E10ED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E10ED0" w:rsidRPr="00E10ED0">
                        <w:rPr>
                          <w:rFonts w:ascii="Arial" w:hAnsi="Arial" w:cs="Arial"/>
                          <w:color w:val="FFFFFF" w:themeColor="background1"/>
                          <w:sz w:val="22"/>
                          <w:szCs w:val="22"/>
                          <w:u w:val="single"/>
                        </w:rPr>
                        <w:t>ACSTH-Recruitment@aarcorp.com</w:t>
                      </w:r>
                    </w:p>
                    <w:p w14:paraId="34B85BBE" w14:textId="14E1ECA7"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707F1E" w:rsidRPr="00707F1E">
        <w:rPr>
          <w:rFonts w:ascii="Arial" w:eastAsia="+mn-ea" w:hAnsi="Arial" w:cs="Arial"/>
          <w:b/>
          <w:bCs/>
          <w:color w:val="1295D8"/>
          <w:kern w:val="24"/>
          <w:sz w:val="28"/>
          <w:szCs w:val="28"/>
        </w:rPr>
        <w:t>NDT (Non-Destructive Testing) Inspectors</w:t>
      </w:r>
    </w:p>
    <w:p w14:paraId="0E0F5180" w14:textId="742A36CD"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63DB8655"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707F1E" w:rsidRPr="00707F1E">
        <w:rPr>
          <w:rFonts w:ascii="Arial" w:eastAsia="+mn-ea" w:hAnsi="Arial" w:cs="Arial"/>
          <w:color w:val="003763"/>
          <w:kern w:val="24"/>
          <w:sz w:val="20"/>
          <w:szCs w:val="20"/>
          <w:lang w:eastAsia="en-US"/>
        </w:rPr>
        <w:t>NDT (Non-Destructive Testing) Inspectors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7D416A98" w14:textId="77777777" w:rsidR="00B16E53" w:rsidRDefault="00B16E53" w:rsidP="00B16E53">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 xml:space="preserve">Responsible for performing NDT (FPI, MPI, ET, UT and IRT) with appropriate supervision on aircraft parts, components, nacelles, wheels, brakes, assemblies, or systems to verify no damage, cracks, or other visible or invisible imperfections affecting form, fit, function, or safety are present before or after repair operations. </w:t>
      </w:r>
    </w:p>
    <w:p w14:paraId="238AEE3D" w14:textId="77777777" w:rsidR="00B16E53" w:rsidRDefault="00B16E53" w:rsidP="00B16E53">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Uses equipment and testing techniques such as fluorescent penetrant inspection, magnetic penetrant inspection, eddy current machines, ultra-sonic testing equipment, thermography inspection, specialized and common tools.</w:t>
      </w:r>
    </w:p>
    <w:p w14:paraId="15CC4EF0" w14:textId="77777777" w:rsidR="00B16E53" w:rsidRDefault="00B16E53" w:rsidP="00B16E53">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 xml:space="preserve">Set up and standardize equipment, process parts, interpret and evaluate for acceptance or rejection, and document results.   </w:t>
      </w:r>
    </w:p>
    <w:p w14:paraId="7A4E53E3" w14:textId="77777777" w:rsidR="00B16E53" w:rsidRDefault="00B16E53" w:rsidP="00B16E53">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 xml:space="preserve">Capable of developing work instructions from approved general procedures. </w:t>
      </w:r>
    </w:p>
    <w:p w14:paraId="60EB489D" w14:textId="743A43F7" w:rsidR="00B16E53" w:rsidRPr="00B16E53" w:rsidRDefault="00B16E53" w:rsidP="00B16E53">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Authorized to verify completed work was done in accordance with approved data, inspects and verifies other employees' work was done in accordance with approved data, and is authorized to inspect and certify parts are airworthy and release them for service per airworthiness authorities and regulations.</w:t>
      </w:r>
    </w:p>
    <w:p w14:paraId="0BE69EF2" w14:textId="77777777" w:rsidR="00CE065A" w:rsidRDefault="00CE065A" w:rsidP="00B4027C">
      <w:pPr>
        <w:spacing w:line="276" w:lineRule="auto"/>
        <w:rPr>
          <w:rFonts w:ascii="Arial" w:hAnsi="Arial" w:cs="Arial"/>
          <w:b/>
          <w:bCs/>
          <w:color w:val="0070C0"/>
          <w:sz w:val="20"/>
          <w:szCs w:val="20"/>
          <w:bdr w:val="none" w:sz="0" w:space="0" w:color="auto" w:frame="1"/>
          <w:shd w:val="clear" w:color="auto" w:fill="FFFFFF"/>
        </w:rPr>
      </w:pPr>
    </w:p>
    <w:p w14:paraId="296C69E8" w14:textId="77777777" w:rsidR="00CE065A" w:rsidRDefault="00CE065A" w:rsidP="00B4027C">
      <w:pPr>
        <w:shd w:val="clear" w:color="auto" w:fill="FFFFFF"/>
        <w:spacing w:after="100" w:afterAutospacing="1" w:line="276" w:lineRule="auto"/>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3DEDD61A" w14:textId="77777777" w:rsid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 xml:space="preserve">High Vocational Diploma in Production or Mechanical / Bachelor Degree in Engineering – Major in Mechanical or aerospace engineering or related. </w:t>
      </w:r>
    </w:p>
    <w:p w14:paraId="2A396364" w14:textId="77777777" w:rsid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 xml:space="preserve">Having work experience in aerospace business, especially with focus on NDT skills (FPI, MPI, ET, UT and IRT). </w:t>
      </w:r>
    </w:p>
    <w:p w14:paraId="75D94838" w14:textId="31C33E4A" w:rsid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Capable of making key decision under pressure and meet requirements of the Aviation regulations.</w:t>
      </w:r>
    </w:p>
    <w:p w14:paraId="66B18247" w14:textId="77777777" w:rsidR="00B16E53" w:rsidRP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Capability to read and interpret mechanical drawings and work instructions</w:t>
      </w:r>
    </w:p>
    <w:p w14:paraId="42DFC9EA" w14:textId="77777777" w:rsidR="00B16E53" w:rsidRP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Ability to read, write and understand English and computer literacy is required</w:t>
      </w:r>
    </w:p>
    <w:p w14:paraId="1E51F3F8" w14:textId="77777777" w:rsidR="00B16E53" w:rsidRP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lastRenderedPageBreak/>
        <w:t>Able to read, interpret and understand SRM, CMM Manual, IPCs and/or specifications</w:t>
      </w:r>
    </w:p>
    <w:p w14:paraId="7CAC028D" w14:textId="1AAB25C8" w:rsidR="00B16E53" w:rsidRPr="00B16E53" w:rsidRDefault="00B16E53" w:rsidP="00B16E53">
      <w:pPr>
        <w:pStyle w:val="ListParagraph"/>
        <w:numPr>
          <w:ilvl w:val="0"/>
          <w:numId w:val="2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B16E53">
        <w:rPr>
          <w:rFonts w:ascii="Arial" w:eastAsia="+mn-ea" w:hAnsi="Arial" w:cs="Arial"/>
          <w:color w:val="003763"/>
          <w:kern w:val="24"/>
          <w:sz w:val="20"/>
          <w:szCs w:val="20"/>
          <w:lang w:eastAsia="en-US"/>
        </w:rPr>
        <w:t>Able to read Technical data sheet and material safety data sheet.</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w:t>
      </w:r>
      <w:r w:rsidRPr="00A71DB0">
        <w:rPr>
          <w:rFonts w:ascii="Arial" w:eastAsia="+mn-ea" w:hAnsi="Arial" w:cs="Arial"/>
          <w:color w:val="003763"/>
          <w:kern w:val="24"/>
          <w:sz w:val="20"/>
          <w:szCs w:val="20"/>
          <w:lang w:eastAsia="en-US"/>
        </w:rPr>
        <w:lastRenderedPageBreak/>
        <w:t xml:space="preserve">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31A981D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E10ED0" w:rsidRPr="00C039B0">
          <w:rPr>
            <w:rStyle w:val="Hyperlink"/>
          </w:rPr>
          <w:t>ACSTH-Recruitment@aarcorp.com</w:t>
        </w:r>
      </w:hyperlink>
      <w:r w:rsidR="00E10ED0">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905E9"/>
    <w:multiLevelType w:val="hybridMultilevel"/>
    <w:tmpl w:val="E74A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21D5"/>
    <w:multiLevelType w:val="hybridMultilevel"/>
    <w:tmpl w:val="386E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92819"/>
    <w:multiLevelType w:val="hybridMultilevel"/>
    <w:tmpl w:val="E860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BB21CA"/>
    <w:multiLevelType w:val="hybridMultilevel"/>
    <w:tmpl w:val="0036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7"/>
  </w:num>
  <w:num w:numId="3" w16cid:durableId="584463522">
    <w:abstractNumId w:val="23"/>
  </w:num>
  <w:num w:numId="4" w16cid:durableId="1062870660">
    <w:abstractNumId w:val="6"/>
  </w:num>
  <w:num w:numId="5" w16cid:durableId="756630576">
    <w:abstractNumId w:val="18"/>
  </w:num>
  <w:num w:numId="6" w16cid:durableId="272173531">
    <w:abstractNumId w:val="22"/>
  </w:num>
  <w:num w:numId="7" w16cid:durableId="250043499">
    <w:abstractNumId w:val="25"/>
  </w:num>
  <w:num w:numId="8" w16cid:durableId="1289893020">
    <w:abstractNumId w:val="9"/>
  </w:num>
  <w:num w:numId="9" w16cid:durableId="271401759">
    <w:abstractNumId w:val="3"/>
  </w:num>
  <w:num w:numId="10" w16cid:durableId="1943031228">
    <w:abstractNumId w:val="5"/>
  </w:num>
  <w:num w:numId="11" w16cid:durableId="228729902">
    <w:abstractNumId w:val="17"/>
  </w:num>
  <w:num w:numId="12" w16cid:durableId="1859078129">
    <w:abstractNumId w:val="8"/>
  </w:num>
  <w:num w:numId="13" w16cid:durableId="106430641">
    <w:abstractNumId w:val="13"/>
  </w:num>
  <w:num w:numId="14" w16cid:durableId="958414919">
    <w:abstractNumId w:val="11"/>
  </w:num>
  <w:num w:numId="15" w16cid:durableId="1437554706">
    <w:abstractNumId w:val="0"/>
  </w:num>
  <w:num w:numId="16" w16cid:durableId="1957979893">
    <w:abstractNumId w:val="16"/>
  </w:num>
  <w:num w:numId="17" w16cid:durableId="1068914812">
    <w:abstractNumId w:val="20"/>
  </w:num>
  <w:num w:numId="18" w16cid:durableId="390663992">
    <w:abstractNumId w:val="15"/>
  </w:num>
  <w:num w:numId="19" w16cid:durableId="1844590215">
    <w:abstractNumId w:val="8"/>
  </w:num>
  <w:num w:numId="20" w16cid:durableId="588658242">
    <w:abstractNumId w:val="13"/>
  </w:num>
  <w:num w:numId="21" w16cid:durableId="378089904">
    <w:abstractNumId w:val="19"/>
  </w:num>
  <w:num w:numId="22" w16cid:durableId="1343900962">
    <w:abstractNumId w:val="12"/>
  </w:num>
  <w:num w:numId="23" w16cid:durableId="373846666">
    <w:abstractNumId w:val="21"/>
  </w:num>
  <w:num w:numId="24" w16cid:durableId="1667829420">
    <w:abstractNumId w:val="4"/>
  </w:num>
  <w:num w:numId="25" w16cid:durableId="283272851">
    <w:abstractNumId w:val="24"/>
  </w:num>
  <w:num w:numId="26" w16cid:durableId="763263890">
    <w:abstractNumId w:val="14"/>
  </w:num>
  <w:num w:numId="27" w16cid:durableId="1732651222">
    <w:abstractNumId w:val="10"/>
  </w:num>
  <w:num w:numId="28" w16cid:durableId="1268126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73F"/>
    <w:rsid w:val="00103AFF"/>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2D54D1"/>
    <w:rsid w:val="003130B5"/>
    <w:rsid w:val="00317BD1"/>
    <w:rsid w:val="003259E2"/>
    <w:rsid w:val="00326F2F"/>
    <w:rsid w:val="00327693"/>
    <w:rsid w:val="0035739D"/>
    <w:rsid w:val="0037638D"/>
    <w:rsid w:val="003B5838"/>
    <w:rsid w:val="003C0ED8"/>
    <w:rsid w:val="003E3F81"/>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07F1E"/>
    <w:rsid w:val="00755CD1"/>
    <w:rsid w:val="007644AF"/>
    <w:rsid w:val="00796334"/>
    <w:rsid w:val="007A585F"/>
    <w:rsid w:val="007C202F"/>
    <w:rsid w:val="007C23E4"/>
    <w:rsid w:val="007C39C4"/>
    <w:rsid w:val="007C61FE"/>
    <w:rsid w:val="007F2C23"/>
    <w:rsid w:val="007F4CDC"/>
    <w:rsid w:val="0080318A"/>
    <w:rsid w:val="00807383"/>
    <w:rsid w:val="008177D3"/>
    <w:rsid w:val="00837E9D"/>
    <w:rsid w:val="00865331"/>
    <w:rsid w:val="00865AA5"/>
    <w:rsid w:val="00866A4C"/>
    <w:rsid w:val="00873D00"/>
    <w:rsid w:val="00876608"/>
    <w:rsid w:val="008A7C4A"/>
    <w:rsid w:val="008B165D"/>
    <w:rsid w:val="008C54D9"/>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16E53"/>
    <w:rsid w:val="00B217B5"/>
    <w:rsid w:val="00B30532"/>
    <w:rsid w:val="00B30F9E"/>
    <w:rsid w:val="00B4027C"/>
    <w:rsid w:val="00B71BA7"/>
    <w:rsid w:val="00B73E0B"/>
    <w:rsid w:val="00B80822"/>
    <w:rsid w:val="00B95E37"/>
    <w:rsid w:val="00BC1301"/>
    <w:rsid w:val="00BD5583"/>
    <w:rsid w:val="00BD674E"/>
    <w:rsid w:val="00BE604E"/>
    <w:rsid w:val="00BF0458"/>
    <w:rsid w:val="00BF13C1"/>
    <w:rsid w:val="00BF4B3E"/>
    <w:rsid w:val="00C130BC"/>
    <w:rsid w:val="00C13D57"/>
    <w:rsid w:val="00C2064C"/>
    <w:rsid w:val="00C241D5"/>
    <w:rsid w:val="00C33998"/>
    <w:rsid w:val="00C51820"/>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10ED0"/>
    <w:rsid w:val="00E25D39"/>
    <w:rsid w:val="00E30EF0"/>
    <w:rsid w:val="00E30FBF"/>
    <w:rsid w:val="00E36D3E"/>
    <w:rsid w:val="00E44BB1"/>
    <w:rsid w:val="00E848DA"/>
    <w:rsid w:val="00E9775B"/>
    <w:rsid w:val="00EB6EAF"/>
    <w:rsid w:val="00EC0A47"/>
    <w:rsid w:val="00EF61C4"/>
    <w:rsid w:val="00F81640"/>
    <w:rsid w:val="00FA4A0E"/>
    <w:rsid w:val="00FA6458"/>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921719566">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847675094">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4.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5.xml><?xml version="1.0" encoding="utf-8"?>
<ds:datastoreItem xmlns:ds="http://schemas.openxmlformats.org/officeDocument/2006/customXml" ds:itemID="{0D5F4984-793C-4703-94E3-24BAE718B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28</cp:revision>
  <dcterms:created xsi:type="dcterms:W3CDTF">2024-03-28T15:41:00Z</dcterms:created>
  <dcterms:modified xsi:type="dcterms:W3CDTF">2024-11-27T02:03:00Z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