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70FDDE51"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24A90711" w14:textId="77777777" w:rsidR="001D3FC1" w:rsidRPr="001D3FC1" w:rsidRDefault="00541429" w:rsidP="001D3FC1">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1D3FC1" w:rsidRPr="001D3FC1">
                              <w:rPr>
                                <w:rFonts w:ascii="Arial" w:hAnsi="Arial" w:cs="Arial"/>
                                <w:color w:val="FFFFFF" w:themeColor="background1"/>
                                <w:sz w:val="22"/>
                                <w:szCs w:val="22"/>
                                <w:u w:val="single"/>
                              </w:rPr>
                              <w:t>ACSTH-Recruitment@aarcorp.com</w:t>
                            </w:r>
                          </w:p>
                          <w:p w14:paraId="34B85BBE" w14:textId="0380E2A2"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24A90711" w14:textId="77777777" w:rsidR="001D3FC1" w:rsidRPr="001D3FC1" w:rsidRDefault="00541429" w:rsidP="001D3FC1">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1D3FC1" w:rsidRPr="001D3FC1">
                        <w:rPr>
                          <w:rFonts w:ascii="Arial" w:hAnsi="Arial" w:cs="Arial"/>
                          <w:color w:val="FFFFFF" w:themeColor="background1"/>
                          <w:sz w:val="22"/>
                          <w:szCs w:val="22"/>
                          <w:u w:val="single"/>
                        </w:rPr>
                        <w:t>ACSTH-Recruitment@aarcorp.com</w:t>
                      </w:r>
                    </w:p>
                    <w:p w14:paraId="34B85BBE" w14:textId="0380E2A2"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4D1C7E" w:rsidRPr="004D1C7E">
        <w:rPr>
          <w:rFonts w:ascii="Arial" w:eastAsia="+mn-ea" w:hAnsi="Arial" w:cs="Arial"/>
          <w:b/>
          <w:bCs/>
          <w:color w:val="1295D8"/>
          <w:kern w:val="24"/>
          <w:sz w:val="28"/>
          <w:szCs w:val="28"/>
        </w:rPr>
        <w:t>Aviation Qualified Welders</w:t>
      </w:r>
    </w:p>
    <w:p w14:paraId="0E0F5180" w14:textId="742A36CD"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79714823"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4D1C7E" w:rsidRPr="004D1C7E">
        <w:rPr>
          <w:rFonts w:ascii="Arial" w:eastAsia="+mn-ea" w:hAnsi="Arial" w:cs="Arial"/>
          <w:color w:val="003763"/>
          <w:kern w:val="24"/>
          <w:sz w:val="20"/>
          <w:szCs w:val="20"/>
          <w:lang w:eastAsia="en-US"/>
        </w:rPr>
        <w:t>Aviation Qualified Welders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6F7F5D2B" w14:textId="77777777" w:rsidR="00B4027C" w:rsidRDefault="00B4027C" w:rsidP="001148B9">
      <w:pPr>
        <w:pStyle w:val="ListParagraph"/>
        <w:numPr>
          <w:ilvl w:val="0"/>
          <w:numId w:val="23"/>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Perform TIG welding, Spot welding and Laser welding on aerospace equipment.</w:t>
      </w:r>
    </w:p>
    <w:p w14:paraId="77276660" w14:textId="173BE2FA" w:rsidR="00B4027C" w:rsidRPr="00B4027C" w:rsidRDefault="00B4027C" w:rsidP="001148B9">
      <w:pPr>
        <w:pStyle w:val="ListParagraph"/>
        <w:numPr>
          <w:ilvl w:val="0"/>
          <w:numId w:val="23"/>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Perform analytical inspection using the latest inspection tooling as well as using visual inspection guides.</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4EBF575B" w14:textId="77777777" w:rsid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Diploma with minimum 1 year in Technician I position or 3 years experiences of Aircraft maintenance tasks in MRO business.</w:t>
      </w:r>
    </w:p>
    <w:p w14:paraId="770E98BC" w14:textId="77777777" w:rsidR="00B4027C" w:rsidRP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Capability to read and interpret mechanical drawings and work instructions</w:t>
      </w:r>
    </w:p>
    <w:p w14:paraId="060663C2" w14:textId="77777777" w:rsidR="00B4027C" w:rsidRP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Ability to read, write and understand English and computer literacy is required</w:t>
      </w:r>
    </w:p>
    <w:p w14:paraId="3E2DAC78" w14:textId="77777777" w:rsidR="00B4027C" w:rsidRP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Able to read, interpret and understand SRM, CMM Manual, IPCs and/or specifications</w:t>
      </w:r>
    </w:p>
    <w:p w14:paraId="793E4AC3" w14:textId="77777777" w:rsidR="00B4027C" w:rsidRP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Able to read Technical data sheet and material safety data sheet.</w:t>
      </w:r>
    </w:p>
    <w:p w14:paraId="65C70C81" w14:textId="77777777" w:rsidR="00B4027C" w:rsidRPr="00B4027C" w:rsidRDefault="00B4027C" w:rsidP="001148B9">
      <w:pPr>
        <w:pStyle w:val="ListParagraph"/>
        <w:numPr>
          <w:ilvl w:val="0"/>
          <w:numId w:val="24"/>
        </w:numPr>
        <w:spacing w:line="276" w:lineRule="auto"/>
        <w:jc w:val="thaiDistribute"/>
        <w:rPr>
          <w:rFonts w:ascii="Arial" w:eastAsia="+mn-ea" w:hAnsi="Arial" w:cs="Arial"/>
          <w:color w:val="003763"/>
          <w:kern w:val="24"/>
          <w:sz w:val="20"/>
          <w:szCs w:val="20"/>
          <w:lang w:eastAsia="en-US"/>
        </w:rPr>
      </w:pPr>
      <w:r w:rsidRPr="00B4027C">
        <w:rPr>
          <w:rFonts w:ascii="Arial" w:eastAsia="+mn-ea" w:hAnsi="Arial" w:cs="Arial"/>
          <w:color w:val="003763"/>
          <w:kern w:val="24"/>
          <w:sz w:val="20"/>
          <w:szCs w:val="20"/>
          <w:lang w:eastAsia="en-US"/>
        </w:rPr>
        <w:t>Hands-on skills in using of common hand tools and measuring equipment</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lastRenderedPageBreak/>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DAEBF0D"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1D3FC1" w:rsidRPr="00487F65">
          <w:rPr>
            <w:rStyle w:val="Hyperlink"/>
          </w:rPr>
          <w:t>ACSTH-Recruitment@aarcorp.com</w:t>
        </w:r>
      </w:hyperlink>
      <w:r w:rsidR="001D3FC1">
        <w:rPr>
          <w:rFonts w:hint="cs"/>
          <w:cs/>
          <w:lang w:bidi="th-TH"/>
        </w:rPr>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6"/>
  </w:num>
  <w:num w:numId="3" w16cid:durableId="584463522">
    <w:abstractNumId w:val="20"/>
  </w:num>
  <w:num w:numId="4" w16cid:durableId="1062870660">
    <w:abstractNumId w:val="5"/>
  </w:num>
  <w:num w:numId="5" w16cid:durableId="756630576">
    <w:abstractNumId w:val="15"/>
  </w:num>
  <w:num w:numId="6" w16cid:durableId="272173531">
    <w:abstractNumId w:val="19"/>
  </w:num>
  <w:num w:numId="7" w16cid:durableId="250043499">
    <w:abstractNumId w:val="21"/>
  </w:num>
  <w:num w:numId="8" w16cid:durableId="1289893020">
    <w:abstractNumId w:val="8"/>
  </w:num>
  <w:num w:numId="9" w16cid:durableId="271401759">
    <w:abstractNumId w:val="2"/>
  </w:num>
  <w:num w:numId="10" w16cid:durableId="1943031228">
    <w:abstractNumId w:val="4"/>
  </w:num>
  <w:num w:numId="11" w16cid:durableId="228729902">
    <w:abstractNumId w:val="14"/>
  </w:num>
  <w:num w:numId="12" w16cid:durableId="1859078129">
    <w:abstractNumId w:val="7"/>
  </w:num>
  <w:num w:numId="13" w16cid:durableId="106430641">
    <w:abstractNumId w:val="11"/>
  </w:num>
  <w:num w:numId="14" w16cid:durableId="958414919">
    <w:abstractNumId w:val="9"/>
  </w:num>
  <w:num w:numId="15" w16cid:durableId="1437554706">
    <w:abstractNumId w:val="0"/>
  </w:num>
  <w:num w:numId="16" w16cid:durableId="1957979893">
    <w:abstractNumId w:val="13"/>
  </w:num>
  <w:num w:numId="17" w16cid:durableId="1068914812">
    <w:abstractNumId w:val="17"/>
  </w:num>
  <w:num w:numId="18" w16cid:durableId="390663992">
    <w:abstractNumId w:val="12"/>
  </w:num>
  <w:num w:numId="19" w16cid:durableId="1844590215">
    <w:abstractNumId w:val="7"/>
  </w:num>
  <w:num w:numId="20" w16cid:durableId="588658242">
    <w:abstractNumId w:val="11"/>
  </w:num>
  <w:num w:numId="21" w16cid:durableId="378089904">
    <w:abstractNumId w:val="16"/>
  </w:num>
  <w:num w:numId="22" w16cid:durableId="1343900962">
    <w:abstractNumId w:val="10"/>
  </w:num>
  <w:num w:numId="23" w16cid:durableId="373846666">
    <w:abstractNumId w:val="18"/>
  </w:num>
  <w:num w:numId="24" w16cid:durableId="1667829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153E2"/>
    <w:rsid w:val="00165A19"/>
    <w:rsid w:val="00175AD5"/>
    <w:rsid w:val="00190C98"/>
    <w:rsid w:val="00195FBA"/>
    <w:rsid w:val="001A0531"/>
    <w:rsid w:val="001B6E8C"/>
    <w:rsid w:val="001B712B"/>
    <w:rsid w:val="001C6193"/>
    <w:rsid w:val="001D3FC1"/>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D1C7E"/>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97FCD"/>
    <w:rsid w:val="008A7C4A"/>
    <w:rsid w:val="008B165D"/>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81640"/>
    <w:rsid w:val="00FA4A0E"/>
    <w:rsid w:val="00FA6458"/>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55543595">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41160296">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2.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3.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24</cp:revision>
  <dcterms:created xsi:type="dcterms:W3CDTF">2024-03-28T15:41:00Z</dcterms:created>
  <dcterms:modified xsi:type="dcterms:W3CDTF">2024-11-27T01:56:00Z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